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62F9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50EA9C4" wp14:editId="7E93A562">
            <wp:simplePos x="0" y="0"/>
            <wp:positionH relativeFrom="column">
              <wp:posOffset>-138430</wp:posOffset>
            </wp:positionH>
            <wp:positionV relativeFrom="paragraph">
              <wp:posOffset>-770890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Afbeelding 1" descr="BriefpapierKlimbo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papierKlimboom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DB217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4F45E8B5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47FD451D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5A514FD0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7C6FB613" w14:textId="77777777" w:rsidR="009E64AA" w:rsidRDefault="0006268E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9E64AA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nl-NL"/>
        </w:rPr>
        <w:t>Beste ouders van de Bezige Bijen en Toffe Tijgers,</w:t>
      </w:r>
      <w:r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We willen na de herfstvakantie starten</w:t>
      </w:r>
      <w:r w:rsidR="0001675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met de boekpromotie</w:t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.</w:t>
      </w:r>
    </w:p>
    <w:p w14:paraId="64A8FD19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In bijgevoegd schema kunt u zien wanneer uw kind aan de beurt is. </w:t>
      </w:r>
    </w:p>
    <w:p w14:paraId="42028E36" w14:textId="77777777" w:rsidR="009E64AA" w:rsidRP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77167732" w14:textId="77777777" w:rsid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De 3</w:t>
      </w:r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vertAlign w:val="superscript"/>
          <w:lang w:eastAsia="nl-NL"/>
        </w:rPr>
        <w:t>e</w:t>
      </w:r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jaars</w:t>
      </w:r>
      <w:proofErr w:type="spellEnd"/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hebben allemaal in de onderbouw al een boekenkring gedaan, maar in groep 3 leggen we toch weer an</w:t>
      </w:r>
      <w:r w:rsidR="0001675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dere accenten</w:t>
      </w:r>
      <w:r w:rsidR="00CC47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. Wij gaan sinds dit jaar een</w:t>
      </w:r>
      <w:r w:rsidR="0001675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boekpromotie</w:t>
      </w:r>
      <w:r w:rsidR="00CC47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geven</w:t>
      </w:r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, vandaar dat we u middels deze brief op de hoogte willen stellen. </w:t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</w:t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De kinderen kiezen een </w:t>
      </w:r>
      <w:r w:rsidR="0006268E" w:rsidRPr="009E64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lees</w:t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boekje (geen prentenboek) op eigen niveau. </w:t>
      </w:r>
    </w:p>
    <w:p w14:paraId="33E7A13E" w14:textId="07E2BBEE" w:rsidR="009E64AA" w:rsidRPr="009E64AA" w:rsidRDefault="0006268E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Dit is voor de meeste kinderen </w:t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Avi start of </w:t>
      </w:r>
      <w:r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M3 en deze zijn goed te vinden bij de bibliotheek. Bent u niet zeker van uw keus, kom gerust vragen!</w:t>
      </w:r>
    </w:p>
    <w:p w14:paraId="58218689" w14:textId="77777777" w:rsidR="009E64AA" w:rsidRPr="009E64AA" w:rsidRDefault="009E64AA" w:rsidP="000626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19332CC2" w14:textId="77777777" w:rsidR="009E64AA" w:rsidRPr="009E64AA" w:rsidRDefault="009E64AA" w:rsidP="009E64A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nl-NL"/>
        </w:rPr>
      </w:pPr>
      <w:r w:rsidRPr="009E64AA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nl-NL"/>
        </w:rPr>
        <w:t>De opbouw van de</w:t>
      </w:r>
      <w:r w:rsidR="0001675B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nl-NL"/>
        </w:rPr>
        <w:t xml:space="preserve"> boekenpromotie</w:t>
      </w:r>
      <w:r w:rsidRPr="009E64AA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nl-NL"/>
        </w:rPr>
        <w:t xml:space="preserve"> is dan als volgt:</w:t>
      </w:r>
    </w:p>
    <w:p w14:paraId="5B48D309" w14:textId="25D8538F" w:rsidR="009E64AA" w:rsidRPr="0001675B" w:rsidRDefault="008B27E7" w:rsidP="009E64A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Titel, schrijver,</w:t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voorkant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laten zien</w:t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.</w:t>
      </w:r>
    </w:p>
    <w:p w14:paraId="13D4E1D4" w14:textId="77777777" w:rsidR="0001675B" w:rsidRPr="009E64AA" w:rsidRDefault="0001675B" w:rsidP="009E64A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Hoe je aan het boek komt.</w:t>
      </w:r>
    </w:p>
    <w:p w14:paraId="68E84885" w14:textId="5F521F4D" w:rsidR="009E64AA" w:rsidRDefault="008B27E7" w:rsidP="009E64A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Waarom moeten andere kinderen dit boek gaan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lezen? W</w:t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aarom </w:t>
      </w:r>
      <w:r w:rsidR="0001675B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is dit boek nou zo leuk of spannend of grappig? </w:t>
      </w:r>
    </w:p>
    <w:p w14:paraId="32331399" w14:textId="77777777" w:rsidR="0001675B" w:rsidRPr="009E64AA" w:rsidRDefault="0001675B" w:rsidP="009E64A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Leukste, grappigste of engste plaatje laten zien.</w:t>
      </w:r>
    </w:p>
    <w:p w14:paraId="6C83A308" w14:textId="77777777" w:rsidR="0001675B" w:rsidRDefault="0001675B" w:rsidP="009E64A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11124A91" w14:textId="6E162D09" w:rsidR="0001675B" w:rsidRDefault="008B27E7" w:rsidP="009E64A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De boekenpromotie duurt maximaal</w:t>
      </w:r>
      <w:r w:rsidR="0001675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5 minuten.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Het hoeft niet uitgebreid thuis geoefend te worden. Wij stellen vragen om het goed te laten verlopen. </w:t>
      </w:r>
    </w:p>
    <w:p w14:paraId="05C35C72" w14:textId="77777777" w:rsidR="0001675B" w:rsidRDefault="0001675B" w:rsidP="009E64A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43901C90" w14:textId="68346483" w:rsidR="009D4B46" w:rsidRPr="008B27E7" w:rsidRDefault="0001675B" w:rsidP="008B27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Er wordt geen beoordeling aan gegeven. We vinden het belangrijk dat kinderen mogen ervaren hoe het is</w:t>
      </w:r>
      <w:r w:rsidR="008B27E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om voor een groep te vertellen en dat ze van elkaar horen wat leuke boeken zijn. </w:t>
      </w:r>
      <w:r w:rsidR="00491E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Wij hopen jullie met deze mail goed te hebben geïnformeerd over onze verwachtingen en de</w:t>
      </w:r>
      <w:r w:rsidR="00CC47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bedoelingen van een boekpromotie</w:t>
      </w:r>
      <w:r w:rsid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in groep 3</w:t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. </w:t>
      </w:r>
      <w:r w:rsid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Mochten er nog vragen zijn, stel ze gerust.</w:t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Vriendelijke groet,</w:t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06268E" w:rsidRPr="009E6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9E64AA" w:rsidRPr="009E64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Juf Lydia, j</w:t>
      </w:r>
      <w:r w:rsidR="00CC47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uf Loes, Juf Ilse en juf Anouk</w:t>
      </w:r>
    </w:p>
    <w:p w14:paraId="0AA4A59E" w14:textId="77777777" w:rsidR="009E64AA" w:rsidRDefault="009E64AA" w:rsidP="0006268E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14:paraId="6972680D" w14:textId="77777777" w:rsidR="009E64AA" w:rsidRPr="009E64AA" w:rsidRDefault="009E64AA" w:rsidP="0006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013C9100" wp14:editId="0B934BCD">
            <wp:simplePos x="0" y="0"/>
            <wp:positionH relativeFrom="column">
              <wp:posOffset>-711835</wp:posOffset>
            </wp:positionH>
            <wp:positionV relativeFrom="paragraph">
              <wp:posOffset>871220</wp:posOffset>
            </wp:positionV>
            <wp:extent cx="72771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543" y="21060"/>
                <wp:lineTo x="21543" y="0"/>
                <wp:lineTo x="0" y="0"/>
              </wp:wrapPolygon>
            </wp:wrapTight>
            <wp:docPr id="2" name="Afbeelding 2" descr="BriefpapierKlimboomO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papierKlimboomO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4AA" w:rsidRPr="009E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47F"/>
    <w:multiLevelType w:val="hybridMultilevel"/>
    <w:tmpl w:val="CD42F018"/>
    <w:lvl w:ilvl="0" w:tplc="E21873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655F"/>
    <w:multiLevelType w:val="hybridMultilevel"/>
    <w:tmpl w:val="262E14E4"/>
    <w:lvl w:ilvl="0" w:tplc="E21873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4467"/>
    <w:multiLevelType w:val="multilevel"/>
    <w:tmpl w:val="C25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E"/>
    <w:rsid w:val="0001675B"/>
    <w:rsid w:val="0006268E"/>
    <w:rsid w:val="003E004C"/>
    <w:rsid w:val="00491EBE"/>
    <w:rsid w:val="008B27E7"/>
    <w:rsid w:val="009D4B46"/>
    <w:rsid w:val="009E64AA"/>
    <w:rsid w:val="00CC4749"/>
    <w:rsid w:val="00D80F8A"/>
    <w:rsid w:val="00E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Verschoor</dc:creator>
  <cp:lastModifiedBy>Lydia Haan</cp:lastModifiedBy>
  <cp:revision>2</cp:revision>
  <dcterms:created xsi:type="dcterms:W3CDTF">2017-09-25T14:24:00Z</dcterms:created>
  <dcterms:modified xsi:type="dcterms:W3CDTF">2017-09-25T14:24:00Z</dcterms:modified>
</cp:coreProperties>
</file>